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tif" ContentType="image/tif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292100</wp:posOffset>
                </wp:positionH>
                <wp:positionV relativeFrom="paragraph">
                  <wp:posOffset>-354965</wp:posOffset>
                </wp:positionV>
                <wp:extent cx="5621655" cy="537845"/>
                <wp:effectExtent l="0" t="0" r="0" b="2540"/>
                <wp:wrapNone/>
                <wp:docPr id="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040" cy="537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Settore Politiche Sociali – Culturali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 w:val="false"/>
                                <w:bCs w:val="false"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sz w:val="20"/>
                                <w:szCs w:val="20"/>
                                <w:u w:val="none"/>
                                <w:em w:val="none"/>
                              </w:rPr>
                              <w:t>Unità di Staff Archivio e Archivio Storico – Musei Civici – Ist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sz w:val="20"/>
                                <w:szCs w:val="20"/>
                                <w:u w:val="none"/>
                                <w:em w:val="none"/>
                                <w:lang w:eastAsia="en-US"/>
                              </w:rPr>
                              <w:t>ituto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sz w:val="20"/>
                                <w:szCs w:val="20"/>
                                <w:u w:val="none"/>
                                <w:em w:val="none"/>
                              </w:rPr>
                              <w:t xml:space="preserve"> Musicale Costa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f" style="position:absolute;margin-left:23pt;margin-top:-27.95pt;width:442.55pt;height:42.25pt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>Settore Politiche Sociali – Culturali</w:t>
                      </w:r>
                    </w:p>
                    <w:p>
                      <w:pPr>
                        <w:pStyle w:val="Normal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/>
                          <w:b w:val="false"/>
                          <w:bCs w:val="false"/>
                          <w:i/>
                          <w:iCs/>
                          <w:strike w:val="false"/>
                          <w:dstrike w:val="false"/>
                          <w:outline w:val="false"/>
                          <w:shadow w:val="false"/>
                          <w:color w:val="000000"/>
                          <w:sz w:val="20"/>
                          <w:szCs w:val="20"/>
                          <w:u w:val="none"/>
                          <w:em w:val="none"/>
                        </w:rPr>
                        <w:t>Unità di Staff Archivio e Archivio Storico – Musei Civici – Ist</w:t>
                      </w:r>
                      <w:r>
                        <w:rPr>
                          <w:rFonts w:cs="Arial"/>
                          <w:b w:val="false"/>
                          <w:bCs w:val="false"/>
                          <w:i/>
                          <w:iCs/>
                          <w:strike w:val="false"/>
                          <w:dstrike w:val="false"/>
                          <w:outline w:val="false"/>
                          <w:shadow w:val="false"/>
                          <w:color w:val="000000"/>
                          <w:sz w:val="20"/>
                          <w:szCs w:val="20"/>
                          <w:u w:val="none"/>
                          <w:em w:val="none"/>
                          <w:lang w:eastAsia="en-US"/>
                        </w:rPr>
                        <w:t>ituto</w:t>
                      </w:r>
                      <w:r>
                        <w:rPr>
                          <w:rFonts w:cs="Arial"/>
                          <w:b w:val="false"/>
                          <w:bCs w:val="false"/>
                          <w:i/>
                          <w:iCs/>
                          <w:strike w:val="false"/>
                          <w:dstrike w:val="false"/>
                          <w:outline w:val="false"/>
                          <w:shadow w:val="false"/>
                          <w:color w:val="000000"/>
                          <w:sz w:val="20"/>
                          <w:szCs w:val="20"/>
                          <w:u w:val="none"/>
                          <w:em w:val="none"/>
                        </w:rPr>
                        <w:t xml:space="preserve"> Musicale Costa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75" w:type="dxa"/>
        <w:jc w:val="left"/>
        <w:tblInd w:w="-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5100"/>
        <w:gridCol w:w="5174"/>
      </w:tblGrid>
      <w:tr>
        <w:trPr/>
        <w:tc>
          <w:tcPr>
            <w:tcW w:w="5100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prot.</w:t>
            </w:r>
          </w:p>
        </w:tc>
        <w:tc>
          <w:tcPr>
            <w:tcW w:w="5174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data </w:t>
            </w:r>
          </w:p>
        </w:tc>
        <w:tc>
          <w:tcPr>
            <w:tcW w:w="5174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risp. alla nota </w:t>
            </w:r>
          </w:p>
        </w:tc>
        <w:tc>
          <w:tcPr>
            <w:tcW w:w="5174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allegati</w:t>
            </w:r>
          </w:p>
        </w:tc>
        <w:tc>
          <w:tcPr>
            <w:tcW w:w="5174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174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Vigevano, 00/00/0000</w:t>
      </w:r>
      <w:bookmarkStart w:id="0" w:name="_GoBack"/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Oggetto: </w:t>
      </w:r>
      <w:r>
        <w:rPr>
          <w:b/>
          <w:bCs/>
          <w:szCs w:val="20"/>
        </w:rPr>
        <w:t>Richiesta di utilizzo degli spazi di Palazzo Merula – Archivio Storico Comunale</w:t>
      </w:r>
    </w:p>
    <w:p>
      <w:pPr>
        <w:pStyle w:val="Normal"/>
        <w:jc w:val="right"/>
        <w:rPr>
          <w:b/>
          <w:b/>
          <w:bCs/>
          <w:szCs w:val="20"/>
        </w:rPr>
      </w:pPr>
      <w:r>
        <w:rPr>
          <w:b/>
          <w:bCs/>
          <w:szCs w:val="20"/>
        </w:rPr>
      </w:r>
    </w:p>
    <w:p>
      <w:pPr>
        <w:pStyle w:val="Normal"/>
        <w:rPr>
          <w:b/>
          <w:b/>
          <w:bCs/>
          <w:szCs w:val="20"/>
        </w:rPr>
      </w:pPr>
      <w:r>
        <w:rPr>
          <w:b/>
          <w:bCs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  <w:t xml:space="preserve">Con la presente, l’Associazione/privato </w:t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  <w:t>chiede di poter organizzare, il seguente evento:</w:t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  <w:t xml:space="preserve">presso </w:t>
      </w:r>
      <w:r>
        <w:rPr>
          <w:rFonts w:eastAsia="Calibri" w:cs="Times New Roman"/>
          <w:color w:val="auto"/>
          <w:kern w:val="0"/>
          <w:sz w:val="24"/>
          <w:szCs w:val="24"/>
          <w:lang w:val="it-IT" w:eastAsia="en-US" w:bidi="ar-SA"/>
        </w:rPr>
        <w:t xml:space="preserve">i seguenti spazi di Palazzo Merula - </w:t>
      </w:r>
      <w:r>
        <w:rPr/>
        <w:t xml:space="preserve">Archivio Storico Comunale: </w:t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  <w:t>in data ________________,  nell’orario______________________</w:t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  <w:t xml:space="preserve">L’iniziativa sopra descritta rientra nella seguente tipologia individuata dal Regolamento approvato con Deliberazione di Giunta Comunale n. 242/2015: </w:t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rFonts w:eastAsia="Wingdings 2" w:cs="Wingdings 2" w:ascii="Wingdings 2" w:hAnsi="Wingdings 2"/>
          <w:sz w:val="36"/>
          <w:szCs w:val="36"/>
        </w:rPr>
        <w:t>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</w:t>
      </w:r>
      <w:r>
        <w:rPr>
          <w:rFonts w:eastAsia="Wingdings 2" w:cs="Wingdings 2"/>
        </w:rPr>
        <w:t xml:space="preserve">ttività con contenuti conformi alla </w:t>
      </w:r>
      <w:r>
        <w:rPr>
          <w:rFonts w:eastAsia="Wingdings 2" w:cs="Wingdings 2"/>
          <w:i/>
        </w:rPr>
        <w:t>mission</w:t>
      </w:r>
      <w:r>
        <w:rPr>
          <w:rFonts w:eastAsia="Wingdings 2" w:cs="Wingdings 2"/>
        </w:rPr>
        <w:t xml:space="preserve"> dell’Archivio Storico </w:t>
      </w:r>
      <w:r>
        <w:rPr>
          <w:rFonts w:eastAsia="Wingdings 2" w:cs="Wingdings 2"/>
        </w:rPr>
        <w:t>(</w:t>
      </w:r>
      <w:r>
        <w:rPr>
          <w:rFonts w:eastAsia="Wingdings 2" w:cs="Wingdings 2"/>
        </w:rPr>
        <w:t>conferenze storico/artistiche, presentazione di libri, incontri con l’autore, mostre, convegni, ecc.</w:t>
      </w:r>
      <w:r>
        <w:rPr>
          <w:rFonts w:eastAsia="Wingdings 2" w:cs="Wingdings 2"/>
        </w:rPr>
        <w:t>) come previsto dal regolamento approvato con deliberazione di C.C. n. 10/2004</w:t>
      </w:r>
      <w:r>
        <w:rPr>
          <w:rFonts w:eastAsia="Wingdings 2" w:cs="Wingdings 2"/>
        </w:rPr>
        <w:t xml:space="preserve"> </w:t>
      </w:r>
    </w:p>
    <w:p>
      <w:pPr>
        <w:pStyle w:val="Normal"/>
        <w:ind w:left="360" w:right="0" w:hanging="0"/>
        <w:jc w:val="both"/>
        <w:rPr/>
      </w:pPr>
      <w:r>
        <w:rPr>
          <w:rFonts w:eastAsia="Wingdings 2" w:cs="Wingdings 2"/>
        </w:rPr>
        <w:t xml:space="preserve">(uso della sala </w:t>
      </w:r>
      <w:r>
        <w:rPr>
          <w:rFonts w:eastAsia="Wingdings 2" w:cs="Wingdings 2"/>
          <w:u w:val="single"/>
        </w:rPr>
        <w:t>gratuito</w:t>
      </w:r>
      <w:r>
        <w:rPr>
          <w:rFonts w:eastAsia="Wingdings 2" w:cs="Wingdings 2"/>
        </w:rPr>
        <w:t>)</w:t>
      </w:r>
    </w:p>
    <w:p>
      <w:pPr>
        <w:pStyle w:val="Normal"/>
        <w:ind w:left="360" w:right="0" w:hanging="0"/>
        <w:jc w:val="both"/>
        <w:rPr>
          <w:rFonts w:eastAsia="Wingdings 2" w:cs="Wingdings 2"/>
          <w:u w:val="single"/>
        </w:rPr>
      </w:pPr>
      <w:r>
        <w:rPr>
          <w:rFonts w:eastAsia="Wingdings 2" w:cs="Wingdings 2"/>
          <w:u w:val="single"/>
        </w:rPr>
      </w:r>
    </w:p>
    <w:p>
      <w:pPr>
        <w:pStyle w:val="Normal"/>
        <w:tabs>
          <w:tab w:val="clear" w:pos="708"/>
          <w:tab w:val="left" w:pos="1080" w:leader="none"/>
        </w:tabs>
        <w:ind w:left="360" w:right="0" w:hanging="0"/>
        <w:jc w:val="both"/>
        <w:rPr/>
      </w:pPr>
      <w:r>
        <w:rPr>
          <w:rFonts w:eastAsia="Wingdings 2" w:cs="Wingdings 2" w:ascii="Wingdings 2" w:hAnsi="Wingdings 2"/>
          <w:sz w:val="36"/>
          <w:szCs w:val="36"/>
        </w:rPr>
        <w:t></w:t>
      </w:r>
      <w:r>
        <w:rPr>
          <w:rFonts w:eastAsia="Times New Roman" w:cs="Times New Roman"/>
          <w:sz w:val="36"/>
          <w:szCs w:val="36"/>
        </w:rPr>
        <w:t xml:space="preserve"> </w:t>
      </w:r>
      <w:r>
        <w:rPr>
          <w:rFonts w:eastAsia="Times New Roman" w:cs="Times New Roman"/>
          <w:sz w:val="24"/>
          <w:szCs w:val="24"/>
        </w:rPr>
        <w:t>u</w:t>
      </w:r>
      <w:r>
        <w:rPr>
          <w:rFonts w:eastAsia="Wingdings 2" w:cs="Wingdings 2"/>
        </w:rPr>
        <w:t>tilizzo per scopi differenti dalla promozione culturale</w:t>
      </w:r>
      <w:r>
        <w:rPr>
          <w:rFonts w:eastAsia="Times New Roman" w:cs="Times New Roman"/>
        </w:rPr>
        <w:t xml:space="preserve"> </w:t>
      </w:r>
      <w:r>
        <w:rPr>
          <w:rFonts w:eastAsia="Wingdings 2" w:cs="Wingdings 2"/>
        </w:rPr>
        <w:t>(</w:t>
      </w:r>
      <w:r>
        <w:rPr>
          <w:rFonts w:eastAsia="Wingdings 2" w:cs="Wingdings 2"/>
          <w:u w:val="single"/>
        </w:rPr>
        <w:t>a pagamento</w:t>
      </w:r>
      <w:r>
        <w:rPr>
          <w:rFonts w:eastAsia="Wingdings 2" w:cs="Wingdings 2"/>
          <w:color w:val="auto"/>
          <w:kern w:val="0"/>
          <w:sz w:val="24"/>
          <w:szCs w:val="24"/>
          <w:lang w:val="it-IT" w:eastAsia="en-US" w:bidi="ar-SA"/>
        </w:rPr>
        <w:t>)</w:t>
      </w:r>
      <w:r>
        <w:rPr>
          <w:rFonts w:eastAsia="Wingdings 2" w:cs="Wingdings 2"/>
        </w:rPr>
        <w:t>:</w:t>
      </w:r>
    </w:p>
    <w:p>
      <w:pPr>
        <w:pStyle w:val="Normal"/>
        <w:widowControl/>
        <w:tabs>
          <w:tab w:val="clear" w:pos="708"/>
          <w:tab w:val="left" w:pos="1080" w:leader="none"/>
        </w:tabs>
        <w:suppressAutoHyphens w:val="true"/>
        <w:bidi w:val="0"/>
        <w:ind w:left="850" w:right="0" w:hanging="0"/>
        <w:jc w:val="both"/>
        <w:rPr/>
      </w:pPr>
      <w:r>
        <w:rPr>
          <w:rFonts w:eastAsia="Times New Roman" w:cs="Times New Roman"/>
        </w:rPr>
        <w:t xml:space="preserve">- </w:t>
      </w:r>
      <w:r>
        <w:rPr>
          <w:rFonts w:eastAsia="Wingdings 2" w:cs="Wingdings 2"/>
        </w:rPr>
        <w:t>50,00 euro per la serata</w:t>
      </w:r>
    </w:p>
    <w:p>
      <w:pPr>
        <w:pStyle w:val="Normal"/>
        <w:widowControl/>
        <w:tabs>
          <w:tab w:val="clear" w:pos="708"/>
          <w:tab w:val="left" w:pos="1080" w:leader="none"/>
        </w:tabs>
        <w:suppressAutoHyphens w:val="true"/>
        <w:bidi w:val="0"/>
        <w:ind w:left="850" w:right="0" w:hanging="0"/>
        <w:jc w:val="both"/>
        <w:rPr/>
      </w:pPr>
      <w:r>
        <w:rPr>
          <w:rFonts w:eastAsia="Times New Roman" w:cs="Times New Roman"/>
        </w:rPr>
        <w:t xml:space="preserve">- </w:t>
      </w:r>
      <w:r>
        <w:rPr>
          <w:rFonts w:eastAsia="Wingdings 2" w:cs="Wingdings 2"/>
        </w:rPr>
        <w:t>100,00 euro per la giornata</w:t>
      </w:r>
    </w:p>
    <w:p>
      <w:pPr>
        <w:pStyle w:val="Normal"/>
        <w:widowControl/>
        <w:tabs>
          <w:tab w:val="clear" w:pos="708"/>
          <w:tab w:val="left" w:pos="1080" w:leader="none"/>
        </w:tabs>
        <w:suppressAutoHyphens w:val="true"/>
        <w:bidi w:val="0"/>
        <w:ind w:left="850" w:right="0" w:hanging="0"/>
        <w:jc w:val="both"/>
        <w:rPr/>
      </w:pPr>
      <w:r>
        <w:rPr>
          <w:rFonts w:eastAsia="Times New Roman" w:cs="Times New Roman"/>
        </w:rPr>
        <w:t xml:space="preserve">- </w:t>
      </w:r>
      <w:r>
        <w:rPr>
          <w:rFonts w:eastAsia="Wingdings 2" w:cs="Wingdings 2"/>
        </w:rPr>
        <w:t>nel caso di utilizzo anche del porticato posto attorno al giardino, il costo si intende aumentato del 50%.</w:t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rFonts w:eastAsia="Wingdings 2" w:cs="Wingdings 2"/>
        </w:rPr>
      </w:pPr>
      <w:r>
        <w:rPr>
          <w:rFonts w:eastAsia="Wingdings 2" w:cs="Wingdings 2"/>
        </w:rPr>
      </w:r>
    </w:p>
    <w:p>
      <w:pPr>
        <w:pStyle w:val="Normal"/>
        <w:numPr>
          <w:ilvl w:val="0"/>
          <w:numId w:val="0"/>
        </w:numPr>
        <w:ind w:left="720" w:right="0" w:hanging="0"/>
        <w:jc w:val="both"/>
        <w:rPr>
          <w:rFonts w:eastAsia="Wingdings 2" w:cs="Wingdings 2"/>
        </w:rPr>
      </w:pPr>
      <w:r>
        <w:rPr>
          <w:rFonts w:eastAsia="Wingdings 2" w:cs="Wingdings 2"/>
        </w:rPr>
      </w:r>
    </w:p>
    <w:p>
      <w:pPr>
        <w:pStyle w:val="Normal"/>
        <w:jc w:val="both"/>
        <w:rPr/>
      </w:pPr>
      <w:r>
        <w:rPr>
          <w:rFonts w:eastAsia="Wingdings 2" w:cs="Wingdings 2"/>
        </w:rPr>
        <w:t xml:space="preserve">La concessione della Sala è subordinata all’accettazione di quanto contenuto nel Regolamento, consultabile in sede o all’indirizzo </w:t>
      </w:r>
      <w:r>
        <w:rPr>
          <w:rStyle w:val="CollegamentoInternet"/>
          <w:rFonts w:eastAsia="Wingdings 2" w:cs="Wingdings 2"/>
          <w:color w:val="auto"/>
          <w:u w:val="none"/>
        </w:rPr>
        <w:t>www.comune.vigevano.pv.it.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Wingdings 2" w:cs="Wingdings 2"/>
          <w:i/>
          <w:i/>
          <w:sz w:val="20"/>
          <w:szCs w:val="20"/>
        </w:rPr>
      </w:pPr>
      <w:r>
        <w:rPr>
          <w:rFonts w:eastAsia="Wingdings 2" w:cs="Wingdings 2"/>
          <w:i/>
          <w:sz w:val="20"/>
          <w:szCs w:val="20"/>
        </w:rPr>
      </w:r>
    </w:p>
    <w:p>
      <w:pPr>
        <w:pStyle w:val="Corpodeltesto"/>
        <w:jc w:val="both"/>
        <w:rPr>
          <w:rFonts w:eastAsia="Wingdings 2" w:cs="Wingdings 2"/>
        </w:rPr>
      </w:pPr>
      <w:r>
        <w:rPr>
          <w:rFonts w:eastAsia="Wingdings 2" w:cs="Wingdings 2"/>
        </w:rPr>
        <w:t xml:space="preserve">La Direzione dell’Archivio Storico si riserva la facoltà di valutare e approvare o meno il progetto e la tipologia dell’attività.       </w:t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</w:t>
      </w:r>
    </w:p>
    <w:p>
      <w:pPr>
        <w:pStyle w:val="Normal"/>
        <w:rPr>
          <w:rFonts w:eastAsia="Wingdings 2" w:cs="Wingdings 2"/>
        </w:rPr>
      </w:pPr>
      <w:r>
        <w:rPr>
          <w:rFonts w:eastAsia="Wingdings 2" w:cs="Wingdings 2"/>
        </w:rPr>
        <w:t>Il Richiedente________________________</w:t>
      </w:r>
    </w:p>
    <w:p>
      <w:pPr>
        <w:pStyle w:val="Normal"/>
        <w:rPr>
          <w:rFonts w:eastAsia="Wingdings 2" w:cs="Wingdings 2"/>
        </w:rPr>
      </w:pPr>
      <w:r>
        <w:rPr>
          <w:rFonts w:eastAsia="Wingdings 2" w:cs="Wingdings 2"/>
        </w:rPr>
      </w:r>
    </w:p>
    <w:p>
      <w:pPr>
        <w:pStyle w:val="Normal"/>
        <w:rPr>
          <w:rFonts w:eastAsia="Wingdings 2" w:cs="Wingdings 2"/>
        </w:rPr>
      </w:pPr>
      <w:r>
        <w:rPr>
          <w:rFonts w:eastAsia="Wingdings 2" w:cs="Wingdings 2"/>
        </w:rPr>
      </w:r>
    </w:p>
    <w:p>
      <w:pPr>
        <w:pStyle w:val="Normal"/>
        <w:rPr>
          <w:rFonts w:eastAsia="Wingdings 2" w:cs="Wingdings 2"/>
        </w:rPr>
      </w:pPr>
      <w:r>
        <w:rPr>
          <w:rFonts w:eastAsia="Wingdings 2" w:cs="Wingdings 2"/>
        </w:rPr>
        <w:t>Recapito telefonico_____________________</w:t>
      </w:r>
    </w:p>
    <w:p>
      <w:pPr>
        <w:pStyle w:val="Normal"/>
        <w:rPr>
          <w:rFonts w:eastAsia="Wingdings 2" w:cs="Wingdings 2"/>
        </w:rPr>
      </w:pPr>
      <w:r>
        <w:rPr>
          <w:rFonts w:eastAsia="Wingdings 2" w:cs="Wingdings 2"/>
        </w:rPr>
      </w:r>
    </w:p>
    <w:p>
      <w:pPr>
        <w:pStyle w:val="Normal"/>
        <w:rPr>
          <w:rFonts w:eastAsia="Wingdings 2" w:cs="Wingdings 2"/>
        </w:rPr>
      </w:pPr>
      <w:r>
        <w:rPr>
          <w:rFonts w:eastAsia="Wingdings 2" w:cs="Wingdings 2"/>
        </w:rPr>
      </w:r>
    </w:p>
    <w:p>
      <w:pPr>
        <w:pStyle w:val="Normal"/>
        <w:rPr>
          <w:rFonts w:eastAsia="Wingdings 2" w:cs="Wingdings 2"/>
        </w:rPr>
      </w:pPr>
      <w:r>
        <w:rPr>
          <w:rFonts w:eastAsia="Wingdings 2" w:cs="Wingdings 2"/>
        </w:rPr>
      </w:r>
    </w:p>
    <w:p>
      <w:pPr>
        <w:pStyle w:val="Normal"/>
        <w:jc w:val="center"/>
        <w:rPr>
          <w:rFonts w:eastAsia="Wingdings 2" w:cs="Wingdings 2"/>
        </w:rPr>
      </w:pPr>
      <w:r>
        <w:rPr>
          <w:rFonts w:eastAsia="Wingdings 2" w:cs="Wingdings 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Wingdings 2" w:cs="Wingdings 2"/>
        </w:rPr>
        <w:t>da inviare a: archiviostorico@comune.vigevano.pv.it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2892" w:footer="1134" w:bottom="20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 2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jc w:val="center"/>
      <w:rPr>
        <w:rFonts w:ascii="Calibri" w:hAnsi="Calibri"/>
        <w:sz w:val="16"/>
        <w:szCs w:val="16"/>
      </w:rPr>
    </w:pPr>
    <w:r>
      <w:rPr>
        <w:sz w:val="16"/>
        <w:szCs w:val="16"/>
      </w:rPr>
    </w:r>
  </w:p>
  <w:p>
    <w:pPr>
      <w:pStyle w:val="Normal"/>
      <w:pBdr>
        <w:top w:val="single" w:sz="4" w:space="1" w:color="000000"/>
      </w:pBdr>
      <w:jc w:val="center"/>
      <w:rPr>
        <w:rFonts w:ascii="Calibri" w:hAnsi="Calibri"/>
        <w:sz w:val="16"/>
        <w:szCs w:val="16"/>
      </w:rPr>
    </w:pPr>
    <w:r>
      <w:rPr>
        <w:sz w:val="16"/>
        <w:szCs w:val="16"/>
      </w:rPr>
      <w:t xml:space="preserve">Archivio Storico Comunale – Via Merula, 40 – 27029 Vigevano (PV)    </w:t>
    </w:r>
  </w:p>
  <w:p>
    <w:pPr>
      <w:pStyle w:val="Normal"/>
      <w:jc w:val="center"/>
      <w:rPr>
        <w:rFonts w:ascii="Calibri" w:hAnsi="Calibri"/>
        <w:sz w:val="16"/>
        <w:szCs w:val="16"/>
      </w:rPr>
    </w:pPr>
    <w:r>
      <w:rPr>
        <w:sz w:val="16"/>
        <w:szCs w:val="16"/>
      </w:rPr>
      <w:t>telefono: 0381/692303 – e-mail: archiviostorico@comune.vigevano.pv.it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1564640" cy="762000"/>
          <wp:effectExtent l="0" t="0" r="0" b="0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5429885</wp:posOffset>
          </wp:positionH>
          <wp:positionV relativeFrom="paragraph">
            <wp:posOffset>-1905</wp:posOffset>
          </wp:positionV>
          <wp:extent cx="643255" cy="697865"/>
          <wp:effectExtent l="0" t="0" r="0" b="0"/>
          <wp:wrapSquare wrapText="largest"/>
          <wp:docPr id="4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d3124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d3124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a4181"/>
    <w:rPr>
      <w:rFonts w:ascii="Times New Roman" w:hAnsi="Times New Roman"/>
      <w:sz w:val="18"/>
      <w:szCs w:val="18"/>
      <w:lang w:eastAsia="en-US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basedOn w:val="Caratterepredefinitoparagrafo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d312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fd312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4181"/>
    <w:pPr/>
    <w:rPr>
      <w:rFonts w:ascii="Times New Roman" w:hAnsi="Times New Roman"/>
      <w:sz w:val="18"/>
      <w:szCs w:val="18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ti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LibreOffice/6.4.5.2$Windows_X86_64 LibreOffice_project/a726b36747cf2001e06b58ad5db1aa3a9a1872d6</Application>
  <Pages>2</Pages>
  <Words>220</Words>
  <Characters>1808</Characters>
  <CharactersWithSpaces>2086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2021-10-02T06:50:00Z</dcterms:created>
  <dc:creator>Utente di Microsoft Office</dc:creator>
  <dc:description/>
  <dc:language>it-IT</dc:language>
  <cp:lastModifiedBy/>
  <cp:lastPrinted>2021-10-02T06:50:00Z</cp:lastPrinted>
  <dcterms:modified xsi:type="dcterms:W3CDTF">2022-02-18T12:26:12Z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