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0" w:after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ALLEGATO 2 – PROGETTO</w:t>
      </w:r>
    </w:p>
    <w:p>
      <w:pPr>
        <w:pStyle w:val="Normal"/>
        <w:spacing w:before="0" w:after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DESCRIZIONE DEL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SOGGETTO PROPONENTE E DEL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 PROPOSTA</w:t>
      </w:r>
    </w:p>
    <w:p>
      <w:pPr>
        <w:pStyle w:val="Normal"/>
        <w:pBdr>
          <w:bottom w:val="single" w:sz="6" w:space="0" w:color="1F4E79"/>
        </w:pBdr>
        <w:spacing w:before="0" w:after="16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Manifestazione di Interesse – Bando “Zenit” / Fondo per la Repubblica Digitale </w:t>
      </w:r>
    </w:p>
    <w:p>
      <w:pPr>
        <w:pStyle w:val="Normal"/>
        <w:pBdr>
          <w:bottom w:val="single" w:sz="6" w:space="0" w:color="1F4E79"/>
        </w:pBdr>
        <w:spacing w:before="0" w:after="160"/>
        <w:jc w:val="center"/>
        <w:rPr>
          <w:i/>
          <w:i/>
          <w:iCs/>
          <w:color w:val="595959"/>
          <w:sz w:val="18"/>
          <w:szCs w:val="18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 del soggetto: ________________________________________________</w:t>
      </w:r>
    </w:p>
    <w:p>
      <w:pPr>
        <w:pStyle w:val="Normal"/>
        <w:spacing w:before="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Area/e di intervento per cui si propone l’apporto (barrare):</w:t>
      </w:r>
    </w:p>
    <w:p>
      <w:pPr>
        <w:pStyle w:val="Normal"/>
        <w:spacing w:before="0"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 </w:t>
      </w:r>
      <w:r>
        <w:rPr>
          <w:rFonts w:ascii="Times New Roman" w:hAnsi="Times New Roman"/>
          <w:sz w:val="24"/>
          <w:szCs w:val="24"/>
        </w:rPr>
        <w:t>AREA A – Soluzioni tecnologiche accessibili per l’orientamento e la formazione digitale</w:t>
      </w:r>
    </w:p>
    <w:p>
      <w:pPr>
        <w:pStyle w:val="Normal"/>
        <w:spacing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 </w:t>
      </w:r>
      <w:r>
        <w:rPr>
          <w:rFonts w:ascii="Times New Roman" w:hAnsi="Times New Roman"/>
          <w:sz w:val="24"/>
          <w:szCs w:val="24"/>
        </w:rPr>
        <w:t xml:space="preserve">AREA B – Formazione digitale per persone con disabilità, </w:t>
      </w:r>
      <w:r>
        <w:rPr>
          <w:rFonts w:ascii="Times New Roman" w:hAnsi="Times New Roman"/>
          <w:sz w:val="24"/>
          <w:szCs w:val="24"/>
        </w:rPr>
        <w:t>ivi compresa disabilità</w:t>
      </w:r>
      <w:r>
        <w:rPr>
          <w:rFonts w:ascii="Times New Roman" w:hAnsi="Times New Roman"/>
          <w:sz w:val="24"/>
          <w:szCs w:val="24"/>
        </w:rPr>
        <w:t xml:space="preserve"> intellettiva e neurodivergenze</w:t>
      </w:r>
    </w:p>
    <w:p>
      <w:pPr>
        <w:pStyle w:val="Normal"/>
        <w:spacing w:before="0"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 </w:t>
      </w:r>
      <w:r>
        <w:rPr>
          <w:rFonts w:ascii="Times New Roman" w:hAnsi="Times New Roman"/>
          <w:sz w:val="24"/>
          <w:szCs w:val="24"/>
        </w:rPr>
        <w:t>AREA C – Accompagnamento e inserimento socio-lavorativo</w:t>
      </w:r>
    </w:p>
    <w:p>
      <w:pPr>
        <w:pStyle w:val="Contenutotabella"/>
        <w:spacing w:before="160" w:after="40"/>
        <w:jc w:val="both"/>
        <w:rPr>
          <w:b/>
          <w:b/>
          <w:bCs/>
          <w:i/>
          <w:i/>
          <w:iCs/>
          <w:color w:val="595959"/>
          <w:sz w:val="18"/>
          <w:szCs w:val="18"/>
        </w:rPr>
      </w:pPr>
      <w:r>
        <w:rPr/>
      </w:r>
    </w:p>
    <w:tbl>
      <w:tblPr>
        <w:tblW w:w="9240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40"/>
      </w:tblGrid>
      <w:tr>
        <w:trPr/>
        <w:tc>
          <w:tcPr>
            <w:tcW w:w="9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Esperienza specifica maturata in relazione al target (persone con disabilità e/o invalidità): intercettazione, presa in carico ed erogazione di servizi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00" w:type="dxa"/>
        <w:jc w:val="left"/>
        <w:tblInd w:w="0" w:type="dxa"/>
        <w:tblCellMar>
          <w:top w:w="80" w:type="dxa"/>
          <w:left w:w="120" w:type="dxa"/>
          <w:bottom w:w="5200" w:type="dxa"/>
          <w:right w:w="12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tenutotabella"/>
        <w:spacing w:before="160" w:after="40"/>
        <w:jc w:val="both"/>
        <w:rPr>
          <w:b/>
          <w:b/>
          <w:bCs/>
          <w:i/>
          <w:i/>
          <w:iCs/>
          <w:color w:val="595959"/>
          <w:sz w:val="18"/>
          <w:szCs w:val="18"/>
        </w:rPr>
      </w:pPr>
      <w:r>
        <w:rPr/>
      </w:r>
    </w:p>
    <w:tbl>
      <w:tblPr>
        <w:tblW w:w="9240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40"/>
      </w:tblGrid>
      <w:tr>
        <w:trPr/>
        <w:tc>
          <w:tcPr>
            <w:tcW w:w="9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 specialistiche nell’area candidata (A / B / C) e qualità dell’apporto tecnico proposto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00" w:type="dxa"/>
        <w:jc w:val="left"/>
        <w:tblInd w:w="0" w:type="dxa"/>
        <w:tblCellMar>
          <w:top w:w="80" w:type="dxa"/>
          <w:left w:w="120" w:type="dxa"/>
          <w:bottom w:w="5200" w:type="dxa"/>
          <w:right w:w="12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200" w:after="0"/>
        <w:rPr>
          <w:b/>
          <w:b/>
          <w:bCs/>
          <w:i/>
          <w:i/>
          <w:iCs/>
          <w:color w:val="595959"/>
          <w:sz w:val="18"/>
          <w:szCs w:val="18"/>
        </w:rPr>
      </w:pPr>
      <w:r>
        <w:rPr/>
      </w:r>
    </w:p>
    <w:tbl>
      <w:tblPr>
        <w:tblW w:w="9240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40"/>
      </w:tblGrid>
      <w:tr>
        <w:trPr/>
        <w:tc>
          <w:tcPr>
            <w:tcW w:w="9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Metodologia e accessibilità dell’apporto (Universal Design for Learning, personalizzazione dei percorsi, accomodamento ragionevole)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00" w:type="dxa"/>
        <w:jc w:val="left"/>
        <w:tblInd w:w="0" w:type="dxa"/>
        <w:tblCellMar>
          <w:top w:w="80" w:type="dxa"/>
          <w:left w:w="120" w:type="dxa"/>
          <w:bottom w:w="5200" w:type="dxa"/>
          <w:right w:w="12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200" w:after="0"/>
        <w:rPr>
          <w:sz w:val="21"/>
          <w:szCs w:val="21"/>
        </w:rPr>
      </w:pPr>
      <w:r>
        <w:rPr/>
      </w:r>
    </w:p>
    <w:tbl>
      <w:tblPr>
        <w:tblW w:w="9240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40"/>
      </w:tblGrid>
      <w:tr>
        <w:trPr/>
        <w:tc>
          <w:tcPr>
            <w:tcW w:w="9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Integrazione della proposta progettuale e dell’apporto rispetto ad altre progettualità in essere dell’Amministrazione Comunale (ad es rispetto a Strategia di Sviluppo Sostenibile VIGEVANO.INC, azione 1B)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00" w:type="dxa"/>
        <w:jc w:val="left"/>
        <w:tblInd w:w="0" w:type="dxa"/>
        <w:tblCellMar>
          <w:top w:w="80" w:type="dxa"/>
          <w:left w:w="120" w:type="dxa"/>
          <w:bottom w:w="5200" w:type="dxa"/>
          <w:right w:w="120" w:type="dxa"/>
        </w:tblCellMar>
      </w:tblPr>
      <w:tblGrid>
        <w:gridCol w:w="9200"/>
      </w:tblGrid>
      <w:tr>
        <w:trPr/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200" w:after="0"/>
        <w:rPr>
          <w:sz w:val="21"/>
          <w:szCs w:val="21"/>
        </w:rPr>
      </w:pPr>
      <w:r>
        <w:rPr/>
      </w:r>
    </w:p>
    <w:p>
      <w:pPr>
        <w:pStyle w:val="Normal"/>
        <w:spacing w:before="200" w:after="0"/>
        <w:rPr>
          <w:sz w:val="21"/>
          <w:szCs w:val="21"/>
        </w:rPr>
      </w:pPr>
      <w:r>
        <w:rPr/>
      </w:r>
    </w:p>
    <w:p>
      <w:pPr>
        <w:pStyle w:val="Normal"/>
        <w:spacing w:before="200" w:after="0"/>
        <w:rPr>
          <w:sz w:val="21"/>
          <w:szCs w:val="21"/>
        </w:rPr>
      </w:pPr>
      <w:r>
        <w:rPr/>
      </w:r>
    </w:p>
    <w:p>
      <w:pPr>
        <w:pStyle w:val="Normal"/>
        <w:spacing w:before="200" w:after="0"/>
        <w:rPr>
          <w:sz w:val="21"/>
          <w:szCs w:val="21"/>
        </w:rPr>
      </w:pPr>
      <w:r>
        <w:rPr/>
      </w:r>
    </w:p>
    <w:p>
      <w:pPr>
        <w:pStyle w:val="Normal"/>
        <w:spacing w:before="200" w:after="0"/>
        <w:rPr/>
      </w:pPr>
      <w:r>
        <w:rPr>
          <w:sz w:val="21"/>
          <w:szCs w:val="21"/>
        </w:rPr>
        <w:t>Luogo e data: ______________________</w:t>
      </w:r>
    </w:p>
    <w:p>
      <w:pPr>
        <w:pStyle w:val="Normal"/>
        <w:spacing w:before="60" w:after="0"/>
        <w:jc w:val="right"/>
        <w:rPr/>
      </w:pPr>
      <w:r>
        <w:rPr>
          <w:sz w:val="21"/>
          <w:szCs w:val="21"/>
        </w:rPr>
        <w:t>Il Legale Rappresentante</w:t>
      </w:r>
    </w:p>
    <w:p>
      <w:pPr>
        <w:pStyle w:val="Normal"/>
        <w:jc w:val="right"/>
        <w:rPr/>
      </w:pPr>
      <w:r>
        <w:rPr>
          <w:sz w:val="21"/>
          <w:szCs w:val="21"/>
        </w:rPr>
        <w:t>________________________________</w:t>
      </w:r>
    </w:p>
    <w:sectPr>
      <w:footerReference w:type="default" r:id="rId2"/>
      <w:type w:val="nextPage"/>
      <w:pgSz w:w="11906" w:h="16838"/>
      <w:pgMar w:left="1240" w:right="1240" w:header="0" w:top="1240" w:footer="708" w:bottom="1240" w:gutter="0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0" w:after="0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1"/>
        <w:szCs w:val="21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1"/>
      <w:szCs w:val="21"/>
      <w:lang w:val="it-IT" w:eastAsia="zh-CN" w:bidi="hi-IN"/>
    </w:rPr>
  </w:style>
  <w:style w:type="paragraph" w:styleId="Titolo1">
    <w:name w:val="Heading 1"/>
    <w:basedOn w:val="Titolo"/>
    <w:qFormat/>
    <w:pPr/>
    <w:rPr>
      <w:color w:val="2E74B5"/>
      <w:sz w:val="32"/>
      <w:szCs w:val="32"/>
    </w:rPr>
  </w:style>
  <w:style w:type="paragraph" w:styleId="Titolo2">
    <w:name w:val="Heading 2"/>
    <w:basedOn w:val="Titolo"/>
    <w:qFormat/>
    <w:pPr/>
    <w:rPr>
      <w:color w:val="2E74B5"/>
      <w:sz w:val="26"/>
      <w:szCs w:val="26"/>
    </w:rPr>
  </w:style>
  <w:style w:type="paragraph" w:styleId="Titolo3">
    <w:name w:val="Heading 3"/>
    <w:basedOn w:val="Titolo"/>
    <w:qFormat/>
    <w:pPr/>
    <w:rPr>
      <w:color w:val="1F4D78"/>
      <w:sz w:val="24"/>
      <w:szCs w:val="24"/>
    </w:rPr>
  </w:style>
  <w:style w:type="paragraph" w:styleId="Titolo4">
    <w:name w:val="Heading 4"/>
    <w:basedOn w:val="Titolo"/>
    <w:qFormat/>
    <w:pPr/>
    <w:rPr>
      <w:i/>
      <w:iCs/>
      <w:color w:val="2E74B5"/>
    </w:rPr>
  </w:style>
  <w:style w:type="paragraph" w:styleId="Titolo5">
    <w:name w:val="Heading 5"/>
    <w:basedOn w:val="Titolo"/>
    <w:qFormat/>
    <w:pPr/>
    <w:rPr>
      <w:color w:val="2E74B5"/>
    </w:rPr>
  </w:style>
  <w:style w:type="paragraph" w:styleId="Titolo6">
    <w:name w:val="Heading 6"/>
    <w:basedOn w:val="Titolo"/>
    <w:qFormat/>
    <w:pPr/>
    <w:rPr>
      <w:color w:val="1F4D78"/>
    </w:rPr>
  </w:style>
  <w:style w:type="character" w:styleId="CollegamentoInternet">
    <w:name w:val="Collegamento Internet"/>
    <w:uiPriority w:val="99"/>
    <w:unhideWhenUsed/>
    <w:rPr>
      <w:color w:val="0563C1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Titolo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1"/>
      <w:szCs w:val="21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1"/>
      <w:szCs w:val="21"/>
      <w:lang w:val="it-IT" w:eastAsia="zh-CN" w:bidi="hi-IN"/>
    </w:rPr>
  </w:style>
  <w:style w:type="paragraph" w:styleId="Notaapidipagina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tadichiusura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LibreOffice/6.4.7.2$Windows_X86_64 LibreOffice_project/639b8ac485750d5696d7590a72ef1b496725cfb5</Application>
  <Pages>3</Pages>
  <Words>148</Words>
  <Characters>1082</Characters>
  <CharactersWithSpaces>1226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2026-07-01T21:47:24Z</dcterms:created>
  <dc:creator>Un-named</dc:creator>
  <dc:description/>
  <dc:language>it-IT</dc:language>
  <cp:lastModifiedBy/>
  <dcterms:modified xsi:type="dcterms:W3CDTF">2026-07-19T18:57:15Z</dcterms:modified>
  <cp:revision>2</cp:revision>
  <dc:subject/>
  <dc:title/>
</cp:coreProperties>
</file>